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C8F2B" w14:textId="77777777" w:rsidR="009378F8" w:rsidRDefault="00BC7CC3" w:rsidP="00210D55">
      <w:pPr>
        <w:pStyle w:val="Rubrik1"/>
      </w:pPr>
      <w:r>
        <w:t>Nyheter vårversionen 2018</w:t>
      </w:r>
    </w:p>
    <w:p w14:paraId="374D365E" w14:textId="77777777" w:rsidR="00BC7CC3" w:rsidRDefault="00BC7CC3">
      <w:r>
        <w:rPr>
          <w:noProof/>
          <w:lang w:eastAsia="sv-SE"/>
        </w:rPr>
        <w:drawing>
          <wp:inline distT="0" distB="0" distL="0" distR="0" wp14:anchorId="08E3D895" wp14:editId="27F891E4">
            <wp:extent cx="5760720" cy="3211830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B9482" w14:textId="77777777" w:rsidR="00BC7CC3" w:rsidRDefault="00210D55">
      <w:r>
        <w:rPr>
          <w:noProof/>
          <w:lang w:eastAsia="sv-SE"/>
        </w:rPr>
        <w:drawing>
          <wp:inline distT="0" distB="0" distL="0" distR="0" wp14:anchorId="06018F6E" wp14:editId="04E819E6">
            <wp:extent cx="5760720" cy="177800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D0955" w14:textId="77777777" w:rsidR="00564704" w:rsidRDefault="00564704" w:rsidP="00564704">
      <w:r>
        <w:t>För er som inne i applikationen när ni skall välja organisation via trädet och saknar knappen Välj</w:t>
      </w:r>
    </w:p>
    <w:p w14:paraId="628BCE01" w14:textId="77777777" w:rsidR="00564704" w:rsidRDefault="00564704" w:rsidP="00564704">
      <w:r>
        <w:t>Gå till menyn Inställningar för Kompabilitetsmenyn</w:t>
      </w:r>
    </w:p>
    <w:p w14:paraId="286AEB2F" w14:textId="77777777" w:rsidR="00564704" w:rsidRDefault="00564704" w:rsidP="00564704">
      <w:r>
        <w:rPr>
          <w:noProof/>
          <w:lang w:eastAsia="sv-SE"/>
        </w:rPr>
        <w:drawing>
          <wp:inline distT="0" distB="0" distL="0" distR="0" wp14:anchorId="5736431A" wp14:editId="57B91F46">
            <wp:extent cx="6010275" cy="2105025"/>
            <wp:effectExtent l="0" t="0" r="9525" b="9525"/>
            <wp:docPr id="14" name="Bildobjekt 14" descr="cid:image001.png@01D3ECE8.5F85F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 descr="cid:image001.png@01D3ECE8.5F85FA2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365A" w14:textId="77777777" w:rsidR="00564704" w:rsidRDefault="00564704" w:rsidP="00564704"/>
    <w:p w14:paraId="63AAF116" w14:textId="77777777" w:rsidR="00564704" w:rsidRDefault="00564704" w:rsidP="00564704">
      <w:r>
        <w:lastRenderedPageBreak/>
        <w:t>Klicka ur bocken Visa intranätsplatser i Kompabilitetsvyn</w:t>
      </w:r>
    </w:p>
    <w:p w14:paraId="2FEFC364" w14:textId="77777777" w:rsidR="00564704" w:rsidRDefault="00564704" w:rsidP="00564704"/>
    <w:p w14:paraId="1C27AA79" w14:textId="77777777" w:rsidR="00564704" w:rsidRDefault="00564704" w:rsidP="00564704">
      <w:r>
        <w:rPr>
          <w:noProof/>
          <w:lang w:eastAsia="sv-SE"/>
        </w:rPr>
        <w:drawing>
          <wp:inline distT="0" distB="0" distL="0" distR="0" wp14:anchorId="73F1B0AB" wp14:editId="1A139413">
            <wp:extent cx="3638550" cy="4333875"/>
            <wp:effectExtent l="0" t="0" r="0" b="9525"/>
            <wp:docPr id="13" name="Bildobjekt 13" descr="cid:image002.png@01D3ECE8.5F85F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 descr="cid:image002.png@01D3ECE8.5F85FA2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A0F3" w14:textId="77777777" w:rsidR="00564704" w:rsidRDefault="00564704" w:rsidP="00564704"/>
    <w:p w14:paraId="44025E92" w14:textId="77777777" w:rsidR="00564704" w:rsidRDefault="00564704" w:rsidP="00564704">
      <w:r>
        <w:t>Sedan har ni Välj knappen tillbaka!</w:t>
      </w:r>
    </w:p>
    <w:p w14:paraId="29F2EE24" w14:textId="77777777" w:rsidR="00564704" w:rsidRDefault="00564704"/>
    <w:p w14:paraId="67A6B284" w14:textId="77777777" w:rsidR="00BC7CC3" w:rsidRDefault="00BC7CC3">
      <w:r>
        <w:rPr>
          <w:noProof/>
          <w:lang w:eastAsia="sv-SE"/>
        </w:rPr>
        <w:lastRenderedPageBreak/>
        <w:drawing>
          <wp:inline distT="0" distB="0" distL="0" distR="0" wp14:anchorId="7C244B6E" wp14:editId="176EB373">
            <wp:extent cx="5760720" cy="3021965"/>
            <wp:effectExtent l="0" t="0" r="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712F" w14:textId="77777777" w:rsidR="00564704" w:rsidRDefault="00564704" w:rsidP="00564704">
      <w:pPr>
        <w:pStyle w:val="Rubrik1"/>
      </w:pPr>
      <w:r>
        <w:t>Anställningsöversikt</w:t>
      </w:r>
    </w:p>
    <w:p w14:paraId="14D1DBE3" w14:textId="77777777" w:rsidR="00BC7CC3" w:rsidRDefault="00217628">
      <w:r>
        <w:rPr>
          <w:noProof/>
          <w:lang w:eastAsia="sv-SE"/>
        </w:rPr>
        <w:drawing>
          <wp:inline distT="0" distB="0" distL="0" distR="0" wp14:anchorId="0CE6F941" wp14:editId="13F4E81D">
            <wp:extent cx="5760720" cy="195580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AEAB" w14:textId="77777777" w:rsidR="001B7D70" w:rsidRDefault="001B7D70"/>
    <w:p w14:paraId="395DFB04" w14:textId="77777777" w:rsidR="001B7D70" w:rsidRDefault="001B7D70"/>
    <w:p w14:paraId="6573A583" w14:textId="77777777" w:rsidR="001B7D70" w:rsidRDefault="001B7D70"/>
    <w:p w14:paraId="20A1835C" w14:textId="77777777" w:rsidR="001B7D70" w:rsidRDefault="001B7D70"/>
    <w:p w14:paraId="6F39220E" w14:textId="77777777" w:rsidR="001B7D70" w:rsidRDefault="001B7D70"/>
    <w:p w14:paraId="7DDC77C8" w14:textId="77777777" w:rsidR="001B7D70" w:rsidRDefault="001B7D70"/>
    <w:p w14:paraId="0DEC27E0" w14:textId="77777777" w:rsidR="001B7D70" w:rsidRDefault="001B7D70"/>
    <w:p w14:paraId="37C2655D" w14:textId="77777777" w:rsidR="001B7D70" w:rsidRDefault="001B7D70"/>
    <w:p w14:paraId="37B761F9" w14:textId="77777777" w:rsidR="001B7D70" w:rsidRDefault="001B7D70"/>
    <w:p w14:paraId="11366859" w14:textId="77777777" w:rsidR="001B7D70" w:rsidRDefault="001B7D70"/>
    <w:p w14:paraId="6F4DDE78" w14:textId="77777777" w:rsidR="001B7D70" w:rsidRDefault="001B7D70"/>
    <w:p w14:paraId="2FF7E0AA" w14:textId="2DBCA6F6" w:rsidR="001B7D70" w:rsidRDefault="001B7D70" w:rsidP="001B7D70">
      <w:pPr>
        <w:pStyle w:val="Rubrik1"/>
      </w:pPr>
      <w:r>
        <w:lastRenderedPageBreak/>
        <w:t>Simulera semester till angivet datum</w:t>
      </w:r>
    </w:p>
    <w:p w14:paraId="18FDAF40" w14:textId="12D81F72" w:rsidR="00656C95" w:rsidRDefault="00656C95"/>
    <w:p w14:paraId="3EF87EF8" w14:textId="3BDDCEAC" w:rsidR="001B7D70" w:rsidRDefault="001B7D70">
      <w:r>
        <w:rPr>
          <w:noProof/>
          <w:lang w:eastAsia="sv-SE"/>
        </w:rPr>
        <w:drawing>
          <wp:inline distT="0" distB="0" distL="0" distR="0" wp14:anchorId="474E640A" wp14:editId="5391076C">
            <wp:extent cx="5760720" cy="2564765"/>
            <wp:effectExtent l="0" t="0" r="0" b="698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2A04" w14:textId="77777777" w:rsidR="001B7D70" w:rsidRDefault="001B7D70"/>
    <w:p w14:paraId="195C8E05" w14:textId="3A1014FF" w:rsidR="001B7D70" w:rsidRDefault="001B7D70">
      <w:r>
        <w:rPr>
          <w:noProof/>
          <w:lang w:eastAsia="sv-SE"/>
        </w:rPr>
        <w:drawing>
          <wp:inline distT="0" distB="0" distL="0" distR="0" wp14:anchorId="160256A7" wp14:editId="04B681BF">
            <wp:extent cx="5760720" cy="2701290"/>
            <wp:effectExtent l="0" t="0" r="0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AE57" w14:textId="5C7203F9" w:rsidR="001B7D70" w:rsidRDefault="001B7D70">
      <w:r>
        <w:rPr>
          <w:noProof/>
          <w:lang w:eastAsia="sv-SE"/>
        </w:rPr>
        <w:drawing>
          <wp:inline distT="0" distB="0" distL="0" distR="0" wp14:anchorId="1D0F5B13" wp14:editId="54B2788D">
            <wp:extent cx="5760720" cy="250380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38E5BE" w14:textId="77777777" w:rsidR="00564704" w:rsidRDefault="00564704" w:rsidP="00564704">
      <w:pPr>
        <w:pStyle w:val="Rubrik1"/>
      </w:pPr>
      <w:r>
        <w:lastRenderedPageBreak/>
        <w:t>Schemaregistrering</w:t>
      </w:r>
    </w:p>
    <w:p w14:paraId="3CD28C68" w14:textId="77777777" w:rsidR="00656C95" w:rsidRDefault="00656C95">
      <w:r>
        <w:rPr>
          <w:noProof/>
          <w:lang w:eastAsia="sv-SE"/>
        </w:rPr>
        <w:drawing>
          <wp:inline distT="0" distB="0" distL="0" distR="0" wp14:anchorId="1FB92787" wp14:editId="1D2E1F71">
            <wp:extent cx="5760720" cy="2526030"/>
            <wp:effectExtent l="0" t="0" r="0" b="762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3836" w14:textId="77777777" w:rsidR="00656C95" w:rsidRDefault="00656C95">
      <w:r>
        <w:rPr>
          <w:noProof/>
          <w:lang w:eastAsia="sv-SE"/>
        </w:rPr>
        <w:drawing>
          <wp:inline distT="0" distB="0" distL="0" distR="0" wp14:anchorId="0D78EAC6" wp14:editId="72D374A9">
            <wp:extent cx="5760720" cy="1346835"/>
            <wp:effectExtent l="0" t="0" r="0" b="571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65EE" w14:textId="77777777" w:rsidR="00656C95" w:rsidRDefault="00656C95">
      <w:r>
        <w:rPr>
          <w:noProof/>
          <w:lang w:eastAsia="sv-SE"/>
        </w:rPr>
        <w:drawing>
          <wp:inline distT="0" distB="0" distL="0" distR="0" wp14:anchorId="352F6338" wp14:editId="75FE1D81">
            <wp:extent cx="5760720" cy="2491105"/>
            <wp:effectExtent l="0" t="0" r="0" b="444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2E1C" w14:textId="77777777" w:rsidR="00965F80" w:rsidRDefault="00965F80" w:rsidP="00965F80">
      <w:pPr>
        <w:pStyle w:val="Rubrik1"/>
      </w:pPr>
      <w:r>
        <w:lastRenderedPageBreak/>
        <w:t>Frånvaro</w:t>
      </w:r>
      <w:r w:rsidR="00217628">
        <w:t>:</w:t>
      </w:r>
      <w:r>
        <w:t xml:space="preserve"> antal </w:t>
      </w:r>
      <w:r w:rsidR="00217628">
        <w:t>lätthelgdagar som reduceras visas under knappen arbetsdagar</w:t>
      </w:r>
    </w:p>
    <w:p w14:paraId="1102A910" w14:textId="55F468A7" w:rsidR="00656C95" w:rsidRDefault="00217628">
      <w:r>
        <w:rPr>
          <w:noProof/>
          <w:lang w:eastAsia="sv-SE"/>
        </w:rPr>
        <w:drawing>
          <wp:inline distT="0" distB="0" distL="0" distR="0" wp14:anchorId="30BEC69D" wp14:editId="21D64C7B">
            <wp:extent cx="5760720" cy="2665095"/>
            <wp:effectExtent l="0" t="0" r="0" b="190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6625" w14:textId="27006A22" w:rsidR="00965F80" w:rsidRDefault="000452E6" w:rsidP="00965F80">
      <w:pPr>
        <w:pStyle w:val="Rubrik1"/>
      </w:pPr>
      <w:r>
        <w:t>K</w:t>
      </w:r>
      <w:r w:rsidR="00965F80">
        <w:t>ostnadskontrollen</w:t>
      </w:r>
    </w:p>
    <w:p w14:paraId="16BB464A" w14:textId="77777777" w:rsidR="00656C95" w:rsidRDefault="00656C95">
      <w:r>
        <w:rPr>
          <w:noProof/>
          <w:lang w:eastAsia="sv-SE"/>
        </w:rPr>
        <w:drawing>
          <wp:inline distT="0" distB="0" distL="0" distR="0" wp14:anchorId="3540BD30" wp14:editId="0FA69E40">
            <wp:extent cx="5760720" cy="251460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407D" w14:textId="77777777" w:rsidR="00965F80" w:rsidRDefault="00965F80">
      <w:pPr>
        <w:rPr>
          <w:noProof/>
        </w:rPr>
      </w:pPr>
    </w:p>
    <w:p w14:paraId="51AAD510" w14:textId="77777777" w:rsidR="00965F80" w:rsidRDefault="00965F80"/>
    <w:p w14:paraId="21BC9A3F" w14:textId="77777777" w:rsidR="00656C95" w:rsidRDefault="00656C95">
      <w:r>
        <w:rPr>
          <w:noProof/>
          <w:lang w:eastAsia="sv-SE"/>
        </w:rPr>
        <w:drawing>
          <wp:inline distT="0" distB="0" distL="0" distR="0" wp14:anchorId="0611BF7E" wp14:editId="71EBE7C3">
            <wp:extent cx="5760720" cy="196342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EF40" w14:textId="77777777" w:rsidR="00A26514" w:rsidRDefault="00965F80" w:rsidP="00965F80">
      <w:pPr>
        <w:pStyle w:val="Rubrik1"/>
      </w:pPr>
      <w:r>
        <w:lastRenderedPageBreak/>
        <w:t>Rapport anställningsuppgifter</w:t>
      </w:r>
      <w:r w:rsidR="00653BF4">
        <w:t xml:space="preserve"> </w:t>
      </w:r>
    </w:p>
    <w:p w14:paraId="5B76335C" w14:textId="6BE96318" w:rsidR="00965F80" w:rsidRDefault="00A26514" w:rsidP="00B12702">
      <w:r>
        <w:t xml:space="preserve">när fältet </w:t>
      </w:r>
      <w:proofErr w:type="spellStart"/>
      <w:r>
        <w:t>Schemaid</w:t>
      </w:r>
      <w:proofErr w:type="spellEnd"/>
      <w:r>
        <w:t xml:space="preserve"> </w:t>
      </w:r>
      <w:proofErr w:type="spellStart"/>
      <w:r>
        <w:t>org</w:t>
      </w:r>
      <w:proofErr w:type="spellEnd"/>
      <w:r>
        <w:t xml:space="preserve"> valdes med </w:t>
      </w:r>
      <w:r w:rsidR="00B12702">
        <w:t xml:space="preserve">så kommer nu </w:t>
      </w:r>
      <w:r w:rsidR="00596CF7">
        <w:t>det i klartext</w:t>
      </w:r>
    </w:p>
    <w:p w14:paraId="64A2616C" w14:textId="55CFCA96" w:rsidR="00752CC6" w:rsidRPr="00752CC6" w:rsidRDefault="00752CC6" w:rsidP="00752CC6">
      <w:r>
        <w:rPr>
          <w:noProof/>
          <w:lang w:eastAsia="sv-SE"/>
        </w:rPr>
        <w:drawing>
          <wp:inline distT="0" distB="0" distL="0" distR="0" wp14:anchorId="1F9BBECD" wp14:editId="6EEF6DDC">
            <wp:extent cx="5760720" cy="470535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2D68" w14:textId="738B6E6D" w:rsidR="00564704" w:rsidRDefault="00564704"/>
    <w:sectPr w:rsidR="005647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CC3"/>
    <w:rsid w:val="000452E6"/>
    <w:rsid w:val="001B7D70"/>
    <w:rsid w:val="00210D55"/>
    <w:rsid w:val="00217628"/>
    <w:rsid w:val="00401806"/>
    <w:rsid w:val="00526C68"/>
    <w:rsid w:val="00564704"/>
    <w:rsid w:val="00596CF7"/>
    <w:rsid w:val="00653BF4"/>
    <w:rsid w:val="00656C95"/>
    <w:rsid w:val="00716DB3"/>
    <w:rsid w:val="00752CC6"/>
    <w:rsid w:val="009378F8"/>
    <w:rsid w:val="00965F80"/>
    <w:rsid w:val="00A26514"/>
    <w:rsid w:val="00B12702"/>
    <w:rsid w:val="00BC7CC3"/>
    <w:rsid w:val="00D437E2"/>
    <w:rsid w:val="00F4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38DD1"/>
  <w15:chartTrackingRefBased/>
  <w15:docId w15:val="{8003E811-4541-4B37-AE16-BB8734F2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647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647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ECE8.5F85FA20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cid:image002.png@01D3ECE8.5F85FA20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DB045-95F1-4A34-AAE4-6531CFABB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93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Steffenburg</dc:creator>
  <cp:keywords/>
  <dc:description/>
  <cp:lastModifiedBy>Victoria Aili</cp:lastModifiedBy>
  <cp:revision>13</cp:revision>
  <dcterms:created xsi:type="dcterms:W3CDTF">2018-05-25T06:59:00Z</dcterms:created>
  <dcterms:modified xsi:type="dcterms:W3CDTF">2018-05-31T06:21:00Z</dcterms:modified>
</cp:coreProperties>
</file>