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425081233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3420E0" w:rsidRDefault="007964B0" w:rsidP="007964B0">
          <w:pPr>
            <w:spacing w:after="0"/>
            <w:rPr>
              <w:b/>
            </w:rPr>
          </w:pPr>
          <w:r>
            <w:rPr>
              <w:b/>
            </w:rPr>
            <w:t xml:space="preserve">                          </w:t>
          </w:r>
        </w:p>
        <w:p w:rsidR="006A55F3" w:rsidRPr="006A55F3" w:rsidRDefault="006A55F3" w:rsidP="006A55F3">
          <w:pPr>
            <w:spacing w:after="0"/>
            <w:rPr>
              <w:b/>
            </w:rPr>
          </w:pPr>
          <w:r w:rsidRPr="006A55F3">
            <w:rPr>
              <w:b/>
            </w:rPr>
            <w:t>Information</w:t>
          </w:r>
        </w:p>
        <w:p w:rsidR="000C514B" w:rsidRDefault="006A55F3" w:rsidP="006A55F3">
          <w:pPr>
            <w:spacing w:after="0"/>
            <w:rPr>
              <w:rFonts w:ascii="Garamond" w:hAnsi="Garamond"/>
              <w:sz w:val="20"/>
              <w:szCs w:val="20"/>
            </w:rPr>
          </w:pPr>
          <w:r w:rsidRPr="006A55F3">
            <w:rPr>
              <w:rFonts w:ascii="Garamond" w:hAnsi="Garamond"/>
              <w:sz w:val="20"/>
              <w:szCs w:val="20"/>
            </w:rPr>
            <w:t xml:space="preserve">Skriftlig </w:t>
          </w:r>
          <w:r w:rsidR="000C514B">
            <w:rPr>
              <w:rFonts w:ascii="Garamond" w:hAnsi="Garamond"/>
              <w:sz w:val="20"/>
              <w:szCs w:val="20"/>
            </w:rPr>
            <w:t>uppsägning-</w:t>
          </w:r>
          <w:r w:rsidRPr="006A55F3">
            <w:rPr>
              <w:rFonts w:ascii="Garamond" w:hAnsi="Garamond"/>
              <w:sz w:val="20"/>
              <w:szCs w:val="20"/>
            </w:rPr>
            <w:t xml:space="preserve">avgångsanmälan behövs endast vid avslut av </w:t>
          </w:r>
          <w:r w:rsidR="000C514B">
            <w:rPr>
              <w:rFonts w:ascii="Garamond" w:hAnsi="Garamond"/>
              <w:sz w:val="20"/>
              <w:szCs w:val="20"/>
            </w:rPr>
            <w:t xml:space="preserve">en </w:t>
          </w:r>
          <w:r w:rsidRPr="006A55F3">
            <w:rPr>
              <w:rFonts w:ascii="Garamond" w:hAnsi="Garamond"/>
              <w:sz w:val="20"/>
              <w:szCs w:val="20"/>
            </w:rPr>
            <w:t>tillsvidareanställning eller när en tidsbegränsad</w:t>
          </w:r>
          <w:r w:rsidR="004D2ACF">
            <w:rPr>
              <w:rFonts w:ascii="Garamond" w:hAnsi="Garamond"/>
              <w:sz w:val="20"/>
              <w:szCs w:val="20"/>
            </w:rPr>
            <w:t xml:space="preserve"> </w:t>
          </w:r>
          <w:r w:rsidRPr="006A55F3">
            <w:rPr>
              <w:rFonts w:ascii="Garamond" w:hAnsi="Garamond"/>
              <w:sz w:val="20"/>
              <w:szCs w:val="20"/>
            </w:rPr>
            <w:t>anställning</w:t>
          </w:r>
          <w:r w:rsidR="000C514B">
            <w:rPr>
              <w:rFonts w:ascii="Garamond" w:hAnsi="Garamond"/>
              <w:sz w:val="20"/>
              <w:szCs w:val="20"/>
            </w:rPr>
            <w:t xml:space="preserve"> </w:t>
          </w:r>
          <w:r w:rsidRPr="006A55F3">
            <w:rPr>
              <w:rFonts w:ascii="Garamond" w:hAnsi="Garamond"/>
              <w:sz w:val="20"/>
              <w:szCs w:val="20"/>
            </w:rPr>
            <w:t>avslutas innan den överenskomna anställningstiden gått ut.</w:t>
          </w:r>
        </w:p>
        <w:p w:rsidR="000C514B" w:rsidRPr="006A55F3" w:rsidRDefault="000C514B" w:rsidP="006A55F3">
          <w:pPr>
            <w:spacing w:after="0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Tidsbegränsad anställning som löper ut och ska avslutas kan endast meddelas SOLTAK AB Lön via Servicedesk.</w:t>
          </w:r>
        </w:p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0F1C2C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0F1C2C" w:rsidP="000F1C2C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0F1C2C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0F1C2C" w:rsidP="000F1C2C">
                    <w:r>
                      <w:t>_</w:t>
                    </w:r>
                  </w:p>
                </w:sdtContent>
              </w:sdt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0F1C2C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350895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350895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350895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350895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350895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bookmarkStart w:id="0" w:name="_GoBack"/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0F1C2C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bookmarkEnd w:id="0"/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0F1C2C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0F1C2C" w:rsidP="000F1C2C">
                    <w:r>
                      <w:t>_</w:t>
                    </w:r>
                  </w:p>
                </w:sdtContent>
              </w:sdt>
            </w:tc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0F1C2C" w:rsidP="000F1C2C">
                    <w:r>
                      <w:t>_</w:t>
                    </w:r>
                  </w:p>
                </w:sdtContent>
              </w:sdt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350895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350895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0F1C2C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0F1C2C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0F1C2C" w:rsidP="000F1C2C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350895" w:rsidRDefault="00350895" w:rsidP="00350895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350895" w:rsidRDefault="00350895" w:rsidP="00350895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  <w:p w:rsidR="006C3362" w:rsidRPr="00200053" w:rsidRDefault="006C3362" w:rsidP="00A71C16">
          <w:pPr>
            <w:rPr>
              <w:rFonts w:ascii="Garamond" w:hAnsi="Garamond"/>
              <w:sz w:val="18"/>
              <w:szCs w:val="18"/>
            </w:rPr>
          </w:pPr>
        </w:p>
        <w:p w:rsidR="006C3362" w:rsidRDefault="00350895" w:rsidP="00A71C16"/>
      </w:sdtContent>
    </w:sdt>
    <w:sectPr w:rsidR="006C3362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755871298"/>
      <w:lock w:val="contentLocked"/>
      <w:placeholder>
        <w:docPart w:val="DefaultPlaceholder_1081868574"/>
      </w:placeholder>
      <w:group/>
    </w:sdtPr>
    <w:sdtContent>
      <w:p w:rsidR="001D4CF5" w:rsidRDefault="00DE5DE5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 w:rsidRPr="002427E6">
          <w:rPr>
            <w:noProof/>
            <w:sz w:val="36"/>
            <w:szCs w:val="36"/>
            <w:lang w:eastAsia="sv-SE"/>
          </w:rPr>
          <w:drawing>
            <wp:anchor distT="0" distB="0" distL="114300" distR="114300" simplePos="0" relativeHeight="251668480" behindDoc="1" locked="0" layoutInCell="1" allowOverlap="1" wp14:anchorId="32C17AF3" wp14:editId="4396875B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1555115" cy="637165"/>
              <wp:effectExtent l="0" t="0" r="6985" b="0"/>
              <wp:wrapNone/>
              <wp:docPr id="27" name="Bildobjekt 27" descr="\\kungalv.se\hem\hem02\bist6430\Documents\1 SOLTAK\Blanketter\Loggor\Lilla-Edet-kommunlogo-ligga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Lilla-Edet-kommunlogo-ligga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115" cy="63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3D51A228" wp14:editId="7FC6B42A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-168910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350895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1A228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6.65pt;margin-top:-13.3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" stroked="f">
                  <v:textbox>
                    <w:txbxContent>
                      <w:p w:rsidR="007A6082" w:rsidRDefault="00350895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</w:t>
        </w:r>
      </w:p>
    </w:sdtContent>
  </w:sdt>
  <w:p w:rsidR="001D4CF5" w:rsidRDefault="001D4CF5" w:rsidP="00361DB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</w:p>
  <w:p w:rsidR="00DE5DE5" w:rsidRDefault="001D4CF5" w:rsidP="00DE5DE5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 xml:space="preserve">       </w:t>
    </w:r>
    <w:r w:rsidR="00004E5D">
      <w:rPr>
        <w:sz w:val="44"/>
        <w:szCs w:val="44"/>
      </w:rPr>
      <w:t xml:space="preserve"> </w:t>
    </w:r>
    <w:r w:rsidR="00DE5DE5">
      <w:rPr>
        <w:sz w:val="44"/>
        <w:szCs w:val="44"/>
      </w:rPr>
      <w:t xml:space="preserve">                                       </w:t>
    </w:r>
  </w:p>
  <w:sdt>
    <w:sdtPr>
      <w:rPr>
        <w:sz w:val="44"/>
        <w:szCs w:val="44"/>
      </w:rPr>
      <w:id w:val="-475607662"/>
      <w:lock w:val="contentLocked"/>
      <w:placeholder>
        <w:docPart w:val="DefaultPlaceholder_1081868574"/>
      </w:placeholder>
      <w:group/>
    </w:sdtPr>
    <w:sdtEndPr>
      <w:rPr>
        <w:rFonts w:ascii="Garamond" w:hAnsi="Garamond"/>
        <w:b/>
        <w:sz w:val="36"/>
        <w:szCs w:val="36"/>
      </w:rPr>
    </w:sdtEndPr>
    <w:sdtContent>
      <w:p w:rsidR="00693382" w:rsidRDefault="00DE5DE5" w:rsidP="00DE5DE5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</w:pPr>
        <w:r>
          <w:rPr>
            <w:sz w:val="44"/>
            <w:szCs w:val="44"/>
          </w:rPr>
          <w:t xml:space="preserve">                                               </w:t>
        </w:r>
        <w:r>
          <w:rPr>
            <w:b/>
            <w:sz w:val="36"/>
            <w:szCs w:val="36"/>
          </w:rPr>
          <w:t>Uppsägning-</w:t>
        </w:r>
        <w:r w:rsidR="00693382" w:rsidRPr="00004E5D">
          <w:rPr>
            <w:b/>
            <w:sz w:val="36"/>
            <w:szCs w:val="36"/>
          </w:rPr>
          <w:t>A</w:t>
        </w:r>
        <w:r w:rsidR="0081620F" w:rsidRPr="00004E5D">
          <w:rPr>
            <w:b/>
            <w:sz w:val="36"/>
            <w:szCs w:val="36"/>
          </w:rPr>
          <w:t>vgångsanmälan</w:t>
        </w:r>
        <w:r w:rsidR="00693382" w:rsidRPr="002F7A1B">
          <w:rPr>
            <w:rFonts w:ascii="Garamond" w:hAnsi="Garamond"/>
            <w:b/>
            <w:sz w:val="36"/>
            <w:szCs w:val="36"/>
          </w:rPr>
          <w:t xml:space="preserve">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514B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2C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409F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4CF5"/>
    <w:rsid w:val="001D60B0"/>
    <w:rsid w:val="001E0B34"/>
    <w:rsid w:val="001E2347"/>
    <w:rsid w:val="001E4C8B"/>
    <w:rsid w:val="001E4E55"/>
    <w:rsid w:val="001E61FB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F5B"/>
    <w:rsid w:val="00346912"/>
    <w:rsid w:val="00350895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5DE5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6B7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350895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50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FDFEB-B54F-417A-9AC0-825FA8D6E489}"/>
      </w:docPartPr>
      <w:docPartBody>
        <w:p w:rsidR="00056A5D" w:rsidRDefault="00C50648"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056A5D"/>
    <w:rsid w:val="005A4FD3"/>
    <w:rsid w:val="00716A20"/>
    <w:rsid w:val="00900B98"/>
    <w:rsid w:val="00BC09FE"/>
    <w:rsid w:val="00C50648"/>
    <w:rsid w:val="00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0648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2</cp:revision>
  <cp:lastPrinted>2016-09-06T10:48:00Z</cp:lastPrinted>
  <dcterms:created xsi:type="dcterms:W3CDTF">2017-02-13T13:07:00Z</dcterms:created>
  <dcterms:modified xsi:type="dcterms:W3CDTF">2017-02-13T13:07:00Z</dcterms:modified>
</cp:coreProperties>
</file>